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E8B" w:rsidRPr="00140E8B" w:rsidRDefault="00140E8B" w:rsidP="00140E8B">
      <w:pPr>
        <w:spacing w:after="240" w:line="240" w:lineRule="auto"/>
        <w:jc w:val="both"/>
        <w:outlineLvl w:val="1"/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</w:pPr>
      <w:bookmarkStart w:id="0" w:name="_GoBack"/>
      <w:r w:rsidRPr="00140E8B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>Использование ИКТ для повышения качества обучения, воспитания и развития дошкольников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Использование ИКТ для повышения качества </w:t>
      </w:r>
      <w:proofErr w:type="gramStart"/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обучения,  воспитания</w:t>
      </w:r>
      <w:proofErr w:type="gramEnd"/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развития дошкольников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условиях динамично меняющегося мира, постоянного совершенствования и усложнения технологий информатизация сферы образования приобретает фундаментальное значение. Данное направление развития образовательной отрасли, как подчеркивается в государственных документах, признается важнейшим национальным приоритетом. Благодаря преобразованиям все шире проявляется роль информационно-коммуникационных технологий (ИКТ) не только в системе школьного, но и дошкольного образования.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Возможности использования информационно-коммуникационных технологий ИКТ в целях повышения качества реализации образовательной программы ДОУ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Процесс информатизации в учреждениях дошкольного образования обусловлен требованием современного развивающегося общества, которое нуждается в том, чтобы его члены были готовы к труду, в десятки раз более производительному и творческому, что обеспечивается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науко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-емкостью всех информационных средств - от персональных компьютеров до глобальных связей Интернет.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Несмотря на принятие приоритетного национального проекта «Образование» (направление «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Интернетизация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образования») и Концепции федеральной целевой программы «Развитие информатизации в России на период до 2010 года» Россия пока не может сказать, что у неё есть целостная политика в области внедрения информационных технологий в деятельности учреждений дошкольного образования.                                                                                                 Именно внедрение ИКТ позволит наиболее полно и успешно реализовать развитие способностей ребенка дошкольного возраста.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Информационно-коммуникационные технологии в образовании это комплекс учебно-методических материалов, технических и инструментальных средств вычислительной техники в учебном процессе, формах и методах их применения для совершенствования деятельности специалистов учреждений образования (администрации, воспитателей, специалистов), а также для образования (развития, диагностики, коррекции) детей.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направлениям использования информационно-коммуникационных технологий в системе деятельности ДОУ можно поделить на: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 использование ИКТ при организации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воспитательно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-образовательного процесса с детьми;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 использование ИКТ в процессе взаимодействия ДОУ (педагога) с родителями;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 использование ИКТ в процессе и организации методической работы с педагогическими кадрами.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Информатизация общества ставит перед педагогами ДОУ задачи: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 Стать для ребенка наставником в выборе компьютерных игр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 ИКТ как средство интерактивного обучения ребенка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  Стать для ребенка наставником в выборе компьютерных игр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Для решения 1-й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задачи  необходимо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повышение компьютерной грамотности педагогов, освоение работы с программными образовательными комплексами, ресурсами глобальной компьютерной сети Интернет для того, чтобы каждый мог использовать современные компьютерные технологии для подготовки и проведения непосредственно образовательной деятельности с дошкольниками на качественно новом уровне. Ориентироваться в мире компьютерных игр, учитывая возрастные и этические нормы для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дошкольников .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Для ребенка дошкольного возраста игра – это ведущая деятельность, в которой не только проявляется, но, прежде всего, формируется и развивается личность ребенка. Использование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компьторных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игр способствует развитию сенсомоторных функций; повышению эффективности обучения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детей,  развитию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интеллектуальных и творческих возможностей( при использовании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мултимедио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 т.д.).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2) </w:t>
      </w: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ИКТ как средство интерактивного обучения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которое позволяет стимулировать познавательную активность детей и участвовать в освоении новых знаний. Речь идет о созданных педагогами играх, которые соответствуют программным требованиям. Эти игры предназначены для использования на занятиях с детьми. Интерактивные игровые средства позволяет создавать программа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PowerPoint</w:t>
      </w:r>
      <w:proofErr w:type="spellEnd"/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ИКТ </w:t>
      </w:r>
      <w:proofErr w:type="gramStart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–  это</w:t>
      </w:r>
      <w:proofErr w:type="gramEnd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технологии обмена информацией, коммуникации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Подразумевается использование: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информации</w:t>
      </w:r>
      <w:proofErr w:type="gramEnd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в электронном формате: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-текст, видео, аудио,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-анимация, изображение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информационных</w:t>
      </w:r>
      <w:proofErr w:type="gramEnd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носителей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: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</w:t>
      </w:r>
      <w:r w:rsidRPr="00140E8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DVD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Pr="00140E8B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CD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, флэш-памяти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proofErr w:type="gramStart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мультимедиа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: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-игровые компьютерные программы, презентации и др.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</w:t>
      </w:r>
      <w:proofErr w:type="gramStart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аудиовизуального</w:t>
      </w:r>
      <w:proofErr w:type="gramEnd"/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оборудования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: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-компьютера, ноутбука,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-ЖК-телевизора, проектора, 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-интерактивной доски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lastRenderedPageBreak/>
        <w:t>Каковы же основные направления развития ИКТ?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     1.   Использование компьютера с целью приобщения детей к современным техническим средствам передачи и хранения информации, что осуществляется в различных игровых технологиях. Это различные компьютерные игры – «игрушки»: развлекательные, обучающие, развивающие, диагностические, сетевые игры. В работе с дошкольниками педагоги используют в основном развивающие, реже обучающие и диагностические игры. Среди развивающих игр можно выделить игры на развитие математических представлений: «Баба Яга учится считать», «Остров Арифметики», «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Лунтик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Математика для малышей»; игры на развитие фонематического слуха и обучения чтению «Баба Яга учится читать», «Букварь»; игры для музыкального развития, например, «Щелкунчик. Играем с музыкой Чайковского». Следующая группа игр, направленных на развитие основных психических процессов: «Звериный альбом», «Снежная королева», «Русалочка», «Спасем планету от мусора», «От планеты до кометы», «Маленький искатель». Третья группа – это прикладные средства, созданные с целью художественно-творческое развитие детей: «Мышка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Мия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. Юный дизайнер», «Учимся рисовать», «Волшебные превращения». В качестве обучающих игр можно привести пример игр «Форма. Секреты живописи для маленьких художников», «Мир информатики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».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Выбор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компьютерных игровых средств играет важную роль для использования ИКТ в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воспитательно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-образовательном процессе. В настоящее время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выбор  компьютерных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игровых программных средств для дошкольников достаточно широк. Но, к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сожалению,   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  большинство из этих игр не рассчитаны на реализацию программных задач, поэтому могут использоваться лишь частично, преимущественно с целью развития психических процессов: внимания, памяти, мышления.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Основные фирмы производители развивающих и обучающих компьютерных игр – компания «Новый диск», «Медиа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Хауз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», а также «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Alisa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Studio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» и фирма «1С».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 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Использование ИКТ в ДОУ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1.       ИКТ как средство интерактивного обучения, которое позволяет стимулировать познавательную активность детей и участвовать в освоении новых знаний. Речь идет о созданных педагогами играх, которые соответствуют программным требованиям. Эти игры предназначены для использования на занятиях с детьми. Интерактивные игровые средства позволяет создавать программа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PowerPoint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2.     Разработка технологии с включением ИКТ которая базируется на комплексных (интегрированных) непосредственно образовательной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деятельности  (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досугах). Технология разрабатывается по какой-либо из образовательных областей (музыка, художественная литература, познание), включают в себя разнообразную продуктивную деятельность детей на основе ФГТ. 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     ИКТ как средство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АСУ( автоматизация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 системы управления). Данная технология реализуется в учреждении с целью осуществления идеи сетевого управления, организации педагогического процесса, методической службы. Данная технология обеспечивает планирование, контроль, мониторинг, координацию работы педагогов, специалистов, медиков. В этом случае использование ИКТ способствует оптимизации деятельности ДОУ, повышению его эффективности в условиях инклюзивного обучения и воспитания дошкольников, расширению границ образовательного пространства за счет активного включения родителей и детей, не посещающих детский сад.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4.     Использование педагогами ЭОР (электронных образовательных ресурсов) Использование ЭОР в работе с детьми служит повышению познавательной мотивации воспитанников, соответственно наблюдается рост их достижений, ключевых компетентностей.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Целесообразность использования информационных технологий в развитии познавательных способностей старших дошкольников подтверждают работы зарубежных и отечественных исследователей (С. Пейперт, Б. Хантер, Е.Н. Иванова, Н.П. Чудова и др.). Научная работа по внедрению ИКТ в дошкольное образование ведется в нашей стране, начиная с 1987 года на базе центра им. А.В. Запорожца исследователями под руководством Л.А. Парамоновой, Л.С.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Новоселовой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Л.Д.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Чайновой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В 2008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году  разрабатываются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теоретические основы применения научных информационных технологий в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воспитательно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-образовательной работе ДОУ. Педагоги,  изучающие использование компьютерных сред с целью математического развития (Г.А. Репина, Л.А. Парамонова) высказывают мнение, что использование компьютерных сред в ДОУ является фактором сохранения психического здоровья детей в силу возможности решения следующих задач: развитие психофизиологических функций, обеспечивающих готовность к обучению (мелкая моторика, оптико-пространственная ориентация, зрительно-моторная координация); обогащение кругозора; помощь в освоении социальной роли; формирование учебной мотивации, развитие личностных компонентов познавательной деятельности (познавательная активность, самостоятельность, произвольность); формирование соответствующих возрасту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общеинтеллектуальных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умений (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сериация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классификация); организация благоприятной для развития предметной и социальной среды.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Таким образом, что при грамотном   использовании технических средств, при правильной организации образовательного процесса компьютерные программы для дошкольников могут широко использоваться на практике без риска для здоровья детей.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Между тем при реализации ИКТ в образовательном процессе ДОУ возникает ряд проблем: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·       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 внедрении ИКТ как «игрушки» встают следующие вопросы: сколько времени ребенок находится за компьютером, влияние игры </w:t>
      </w:r>
      <w:proofErr w:type="gram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на  состояние</w:t>
      </w:r>
      <w:proofErr w:type="gram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психического и физического здоровья, искусственная «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аутизация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» и отказ от коммуникативных отношений, возникновение ранней компьютерной зависимости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·       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 При внедрении компьютерных технологий обучения в детских садах возникают трудности экономического характера: не хватает средств на техническое оснащение помещений, создание локальной сети внутри учреждения, осуществление необходимой технической поддержки, приобретения лицензионного программного обеспечения и прикладных программных средств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·       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Остается актуальной проблема профессиональной компетенции педагогов: необходимо уметь не только пользоваться современной техникой, но и создавать собственные образовательные ресурсы, быть грамотным пользователем сети Интернет.</w:t>
      </w:r>
    </w:p>
    <w:p w:rsidR="00140E8B" w:rsidRPr="00140E8B" w:rsidRDefault="00140E8B" w:rsidP="00140E8B">
      <w:pPr>
        <w:tabs>
          <w:tab w:val="num" w:pos="720"/>
        </w:tabs>
        <w:spacing w:before="100" w:beforeAutospacing="1" w:after="240" w:line="270" w:lineRule="atLeast"/>
        <w:ind w:left="4410" w:hanging="36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·       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Ведущие ученые и специалисты в области дошкольного образования (Духанина Л.Н.,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Волосовец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Т.В.,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Веракса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Н.Е., Дорофеева Э.М., Комарова Т.С., Алиева Т.И., Комарова И.И., Белая К.Ю. и др.) высказывают свою позицию «за» и «против» ИКТ. Противники ИКТ в качестве аргумента приводят данные о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негативном влиянии длительного сидения за компьютером на состояние здоровья детей.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 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Целесообразность использования информационных технологий в развитии познавательных способностей дошкольников подтверждают работы зарубежных и отечественных исследователей (С. Пейперт, Б. Хантер, Е.Н. Иванова, Н.П. Чудова и др.). Научная работа по внедрению ИКТ в дошкольное образование ведется в нашей стране, начиная с 1987 года на базе центра им. А.В. Запорожца исследователями под руководством Л.А. Парамоновой, Л.С.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Новоселовой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Л.Д.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Чайновой</w:t>
      </w:r>
      <w:proofErr w:type="spellEnd"/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Педагоги,  изучающие использование компьютерных сред с целью математического развития (Г.А. Репина, Л.А. Парамонова) высказывают мнение, что использование компьютерных сред в ДОУ является фактором сохранения психического здоровья детей в силу возможности решения следующих задач: развитие психофизиологических функций, обеспечивающих готовность к обучению (мелкая моторика, оптико-пространственная ориентация, зрительно-моторная координация); обогащение кругозора; помощь в освоении социальной роли; формирование учебной мотивации, развитие личностных компонентов познавательной деятельности (познавательная активность, самостоятельность, произвольность); формирование соответствующих возрасту 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общеинтеллектуальных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умений (</w:t>
      </w:r>
      <w:proofErr w:type="spellStart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сериация</w:t>
      </w:r>
      <w:proofErr w:type="spellEnd"/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, классификация); организация благоприятной для развития предметной и социальной среды.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По сравнению с традиционными формами воспитания и обучения дошкольников компьютер обладает рядом преимуществ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- предъявление информации на экране компьютера в игровой форме вызывает у детей огромный интерес к деятельности;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- компьютер несёт в себе образный тип информации, понятный детям, которые пока в совершенстве не владеют техникой чтения и письма;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- движения, звук, мультипликация надолго привлекают внимание ребенка;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- компьютер является отличным средством для решения задач обучения;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- постановка проблемных задач, поощрение ребенка при их правильном решении самим компьютером, является стимулом познавательной активности детей;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- компьютер предоставляет возможность реализации индивидуального подхода в работе с детьми дошкольного возраста. В процессе деятельности каждый ребенок выполняет задания своего уровня сложности и в своем темпе; </w:t>
      </w:r>
      <w:r w:rsidRPr="00140E8B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- компьютер очень «терпелив» во взаимоотношениях с ребенком, никогда не ругает его за ошибки, а ждет, пока он сам исправит недочеты, что создает в процессе обучения необходимую «ситуацию успеха».</w:t>
      </w:r>
    </w:p>
    <w:p w:rsidR="00140E8B" w:rsidRPr="00140E8B" w:rsidRDefault="00140E8B" w:rsidP="00140E8B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E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 вместе с тем необходимо помнить, что компьютер не заменит эмоционального человеческого общения так необходимого в дошкольном возрасте. Он только дополняет воспитателя, а не заменяет его.</w:t>
      </w:r>
    </w:p>
    <w:bookmarkEnd w:id="0"/>
    <w:p w:rsidR="00F6001E" w:rsidRPr="00140E8B" w:rsidRDefault="00F6001E" w:rsidP="00140E8B">
      <w:pPr>
        <w:jc w:val="both"/>
        <w:rPr>
          <w:rFonts w:ascii="Times New Roman" w:hAnsi="Times New Roman" w:cs="Times New Roman"/>
        </w:rPr>
      </w:pPr>
    </w:p>
    <w:sectPr w:rsidR="00F6001E" w:rsidRPr="00140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667"/>
    <w:rsid w:val="00140E8B"/>
    <w:rsid w:val="009F7667"/>
    <w:rsid w:val="00F6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8AB736-D4E0-4928-936F-D421ED806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01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6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1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93662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19824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3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1994</Words>
  <Characters>11368</Characters>
  <Application>Microsoft Office Word</Application>
  <DocSecurity>0</DocSecurity>
  <Lines>94</Lines>
  <Paragraphs>26</Paragraphs>
  <ScaleCrop>false</ScaleCrop>
  <Company/>
  <LinksUpToDate>false</LinksUpToDate>
  <CharactersWithSpaces>13336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2016-10-08T19:02:00Z</dcterms:created>
  <dcterms:modified xsi:type="dcterms:W3CDTF">2016-10-08T19:03:00Z</dcterms:modified>
</cp:coreProperties>
</file>